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46CCF" w14:textId="4A1E4FF7" w:rsidR="00FF25D7" w:rsidRDefault="00FF25D7" w:rsidP="00FF25D7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bCs/>
          <w:sz w:val="32"/>
          <w:szCs w:val="32"/>
          <w:lang w:val="en-GB"/>
        </w:rPr>
      </w:pPr>
      <w:bookmarkStart w:id="0" w:name="_Toc42488099"/>
      <w:r w:rsidRPr="00FF25D7">
        <w:rPr>
          <w:rFonts w:ascii="Times New Roman" w:hAnsi="Times New Roman"/>
          <w:bCs/>
          <w:sz w:val="32"/>
          <w:szCs w:val="32"/>
          <w:lang w:val="en-GB"/>
        </w:rPr>
        <w:t>ANNEX IV: Budget breakdown (Model financial offer)</w:t>
      </w:r>
      <w:bookmarkEnd w:id="0"/>
      <w:r w:rsidR="00F5685D">
        <w:rPr>
          <w:rFonts w:ascii="Times New Roman" w:hAnsi="Times New Roman"/>
          <w:bCs/>
          <w:sz w:val="32"/>
          <w:szCs w:val="32"/>
          <w:lang w:val="en-GB"/>
        </w:rPr>
        <w:t xml:space="preserve"> </w:t>
      </w:r>
    </w:p>
    <w:p w14:paraId="07FAD2D8" w14:textId="67197C43" w:rsidR="00FF25D7" w:rsidRDefault="00FF25D7" w:rsidP="00FF25D7">
      <w:pPr>
        <w:pStyle w:val="Heading1"/>
        <w:numPr>
          <w:ilvl w:val="0"/>
          <w:numId w:val="0"/>
        </w:numPr>
        <w:spacing w:before="0" w:after="0" w:line="276" w:lineRule="auto"/>
        <w:jc w:val="left"/>
        <w:rPr>
          <w:rFonts w:ascii="Times New Roman" w:hAnsi="Times New Roman"/>
          <w:bCs/>
          <w:sz w:val="24"/>
          <w:szCs w:val="24"/>
          <w:lang w:val="en-GB"/>
        </w:rPr>
      </w:pPr>
      <w:r w:rsidRPr="00FF25D7">
        <w:rPr>
          <w:rFonts w:ascii="Times New Roman" w:hAnsi="Times New Roman"/>
          <w:bCs/>
          <w:sz w:val="24"/>
          <w:szCs w:val="24"/>
          <w:lang w:val="en-GB"/>
        </w:rPr>
        <w:t xml:space="preserve">Publication </w:t>
      </w:r>
      <w:r>
        <w:rPr>
          <w:rFonts w:ascii="Times New Roman" w:hAnsi="Times New Roman"/>
          <w:bCs/>
          <w:sz w:val="24"/>
          <w:szCs w:val="24"/>
          <w:lang w:val="en-GB"/>
        </w:rPr>
        <w:t>r</w:t>
      </w:r>
      <w:r w:rsidRPr="00FF25D7">
        <w:rPr>
          <w:rFonts w:ascii="Times New Roman" w:hAnsi="Times New Roman"/>
          <w:bCs/>
          <w:sz w:val="24"/>
          <w:szCs w:val="24"/>
          <w:lang w:val="en-GB"/>
        </w:rPr>
        <w:t>eference</w:t>
      </w:r>
      <w:r w:rsidR="000B3837">
        <w:rPr>
          <w:rFonts w:ascii="Times New Roman" w:hAnsi="Times New Roman"/>
          <w:bCs/>
          <w:sz w:val="24"/>
          <w:szCs w:val="24"/>
          <w:lang w:val="en-GB"/>
        </w:rPr>
        <w:t xml:space="preserve">: </w:t>
      </w:r>
      <w:r w:rsidR="000B3837" w:rsidRPr="000B3837">
        <w:rPr>
          <w:rFonts w:ascii="Times New Roman" w:hAnsi="Times New Roman"/>
          <w:bCs/>
          <w:sz w:val="24"/>
          <w:szCs w:val="24"/>
          <w:lang w:val="en-GB"/>
        </w:rPr>
        <w:t>PROC/1482/26/Rental of Printers and Manages Print Services no. 5</w:t>
      </w:r>
    </w:p>
    <w:p w14:paraId="257528A0" w14:textId="694B792B" w:rsidR="004D2FD8" w:rsidRDefault="00FF25D7" w:rsidP="00FF25D7">
      <w:pPr>
        <w:pStyle w:val="Heading1"/>
        <w:numPr>
          <w:ilvl w:val="0"/>
          <w:numId w:val="0"/>
        </w:numPr>
        <w:spacing w:before="0" w:after="0" w:line="276" w:lineRule="auto"/>
        <w:jc w:val="left"/>
        <w:rPr>
          <w:rFonts w:ascii="Times New Roman" w:hAnsi="Times New Roman"/>
          <w:bCs/>
          <w:sz w:val="24"/>
          <w:szCs w:val="24"/>
          <w:lang w:val="en-GB"/>
        </w:rPr>
      </w:pPr>
      <w:r w:rsidRPr="00FF25D7">
        <w:rPr>
          <w:rFonts w:ascii="Times New Roman" w:hAnsi="Times New Roman"/>
          <w:bCs/>
          <w:sz w:val="24"/>
          <w:szCs w:val="24"/>
          <w:lang w:val="en-GB"/>
        </w:rPr>
        <w:t xml:space="preserve">Name of the </w:t>
      </w:r>
      <w:r>
        <w:rPr>
          <w:rFonts w:ascii="Times New Roman" w:hAnsi="Times New Roman"/>
          <w:bCs/>
          <w:sz w:val="24"/>
          <w:szCs w:val="24"/>
          <w:lang w:val="en-GB"/>
        </w:rPr>
        <w:t>t</w:t>
      </w:r>
      <w:r w:rsidRPr="00FF25D7">
        <w:rPr>
          <w:rFonts w:ascii="Times New Roman" w:hAnsi="Times New Roman"/>
          <w:bCs/>
          <w:sz w:val="24"/>
          <w:szCs w:val="24"/>
          <w:lang w:val="en-GB"/>
        </w:rPr>
        <w:t>enderer:</w:t>
      </w:r>
      <w:r>
        <w:rPr>
          <w:rFonts w:ascii="Times New Roman" w:hAnsi="Times New Roman"/>
          <w:bCs/>
          <w:sz w:val="24"/>
          <w:szCs w:val="24"/>
          <w:lang w:val="en-GB"/>
        </w:rPr>
        <w:t>…………………………………………….</w:t>
      </w:r>
    </w:p>
    <w:p w14:paraId="0478D33D" w14:textId="7A128B05" w:rsidR="000B3837" w:rsidRPr="000B3837" w:rsidRDefault="000B3837" w:rsidP="000B3837">
      <w:pPr>
        <w:spacing w:before="0" w:after="200" w:line="276" w:lineRule="auto"/>
        <w:jc w:val="center"/>
        <w:rPr>
          <w:rFonts w:ascii="Calibri" w:eastAsia="Calibri" w:hAnsi="Calibri"/>
          <w:b/>
          <w:snapToGrid/>
          <w:sz w:val="28"/>
          <w:szCs w:val="28"/>
          <w:u w:val="single"/>
          <w:lang w:val="en-US"/>
        </w:rPr>
      </w:pPr>
      <w:r w:rsidRPr="000B3837">
        <w:rPr>
          <w:rFonts w:ascii="Calibri" w:eastAsia="Calibri" w:hAnsi="Calibri"/>
          <w:b/>
          <w:snapToGrid/>
          <w:sz w:val="28"/>
          <w:szCs w:val="28"/>
          <w:u w:val="single"/>
          <w:lang w:val="en-US"/>
        </w:rPr>
        <w:t>NOTE</w:t>
      </w:r>
    </w:p>
    <w:p w14:paraId="2A4C86F4" w14:textId="77777777" w:rsidR="000B3837" w:rsidRPr="000B3837" w:rsidRDefault="000B3837" w:rsidP="000B3837">
      <w:pPr>
        <w:spacing w:before="0" w:after="200" w:line="276" w:lineRule="auto"/>
        <w:rPr>
          <w:rFonts w:ascii="Times New Roman" w:eastAsia="Calibri" w:hAnsi="Times New Roman"/>
          <w:b/>
          <w:snapToGrid/>
          <w:sz w:val="28"/>
          <w:szCs w:val="28"/>
          <w:lang w:val="en-US"/>
        </w:rPr>
      </w:pPr>
      <w:r w:rsidRPr="000B3837">
        <w:rPr>
          <w:rFonts w:ascii="Times New Roman" w:eastAsia="Calibri" w:hAnsi="Times New Roman"/>
          <w:b/>
          <w:snapToGrid/>
          <w:sz w:val="28"/>
          <w:szCs w:val="28"/>
          <w:lang w:val="en-US"/>
        </w:rPr>
        <w:t>Please be reminded that the applicable Incoterm is DAP and that the contract shall be exempt from all duties and taxes, including VAT.</w:t>
      </w:r>
    </w:p>
    <w:p w14:paraId="7BC71B32" w14:textId="70C523F8" w:rsidR="000B3837" w:rsidRPr="000B3837" w:rsidRDefault="000B3837" w:rsidP="000B3837">
      <w:pPr>
        <w:spacing w:before="0" w:after="200" w:line="276" w:lineRule="auto"/>
        <w:rPr>
          <w:rFonts w:ascii="Times New Roman" w:eastAsia="Calibri" w:hAnsi="Times New Roman"/>
          <w:b/>
          <w:snapToGrid/>
          <w:sz w:val="28"/>
          <w:szCs w:val="28"/>
          <w:lang w:val="en-US"/>
        </w:rPr>
      </w:pPr>
      <w:r w:rsidRPr="000B3837">
        <w:rPr>
          <w:rFonts w:ascii="Times New Roman" w:eastAsia="Calibri" w:hAnsi="Times New Roman"/>
          <w:snapToGrid/>
          <w:sz w:val="22"/>
          <w:szCs w:val="22"/>
          <w:lang w:val="en-US"/>
        </w:rPr>
        <w:t xml:space="preserve"> </w:t>
      </w:r>
      <w:r w:rsidRPr="000B3837">
        <w:rPr>
          <w:rFonts w:ascii="Times New Roman" w:hAnsi="Times New Roman"/>
          <w:snapToGrid/>
          <w:color w:val="000000"/>
          <w:sz w:val="27"/>
          <w:szCs w:val="27"/>
          <w:lang w:val="en-US"/>
        </w:rPr>
        <w:t>DAP (Delivered At Place) — Incoterms 2020 International Chamber of Commerce http://www.iccwbo.org/incoterms/</w:t>
      </w:r>
    </w:p>
    <w:tbl>
      <w:tblPr>
        <w:tblW w:w="15143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"/>
        <w:gridCol w:w="1163"/>
        <w:gridCol w:w="153"/>
        <w:gridCol w:w="1264"/>
        <w:gridCol w:w="153"/>
        <w:gridCol w:w="1719"/>
        <w:gridCol w:w="152"/>
        <w:gridCol w:w="1549"/>
        <w:gridCol w:w="152"/>
        <w:gridCol w:w="2258"/>
        <w:gridCol w:w="152"/>
        <w:gridCol w:w="2258"/>
        <w:gridCol w:w="152"/>
        <w:gridCol w:w="1947"/>
        <w:gridCol w:w="151"/>
        <w:gridCol w:w="1615"/>
        <w:gridCol w:w="153"/>
      </w:tblGrid>
      <w:tr w:rsidR="00912F2B" w:rsidRPr="00A273CA" w14:paraId="25A69157" w14:textId="77777777" w:rsidTr="00101B71">
        <w:trPr>
          <w:gridBefore w:val="1"/>
          <w:wBefore w:w="152" w:type="dxa"/>
          <w:trHeight w:val="495"/>
          <w:jc w:val="center"/>
        </w:trPr>
        <w:tc>
          <w:tcPr>
            <w:tcW w:w="1316" w:type="dxa"/>
            <w:gridSpan w:val="2"/>
          </w:tcPr>
          <w:p w14:paraId="1AA4463D" w14:textId="77777777" w:rsidR="00912F2B" w:rsidRPr="00D02D26" w:rsidRDefault="00912F2B" w:rsidP="001B538C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D02D26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417" w:type="dxa"/>
            <w:gridSpan w:val="2"/>
          </w:tcPr>
          <w:p w14:paraId="2B2749E9" w14:textId="77777777" w:rsidR="00912F2B" w:rsidRPr="00D02D26" w:rsidRDefault="00912F2B" w:rsidP="001B538C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D02D26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1871" w:type="dxa"/>
            <w:gridSpan w:val="2"/>
          </w:tcPr>
          <w:p w14:paraId="1D4B2884" w14:textId="77777777" w:rsidR="00912F2B" w:rsidRPr="00D02D26" w:rsidRDefault="00912F2B" w:rsidP="001B538C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D02D26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1701" w:type="dxa"/>
            <w:gridSpan w:val="2"/>
          </w:tcPr>
          <w:p w14:paraId="675E249F" w14:textId="77777777" w:rsidR="00912F2B" w:rsidRPr="00D02D26" w:rsidRDefault="00912F2B" w:rsidP="001B538C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D02D26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410" w:type="dxa"/>
            <w:gridSpan w:val="2"/>
          </w:tcPr>
          <w:p w14:paraId="21AFCB58" w14:textId="77777777" w:rsidR="00912F2B" w:rsidRPr="00D02D26" w:rsidRDefault="00912F2B" w:rsidP="001B538C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D02D26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  <w:tc>
          <w:tcPr>
            <w:tcW w:w="2410" w:type="dxa"/>
            <w:gridSpan w:val="2"/>
          </w:tcPr>
          <w:p w14:paraId="7018B1CD" w14:textId="54C2138F" w:rsidR="00912F2B" w:rsidRPr="00D02D26" w:rsidRDefault="00912F2B" w:rsidP="001B538C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D02D26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F=B*E*</w:t>
            </w:r>
            <w:r w:rsidR="00853C91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24</w:t>
            </w:r>
            <w:r w:rsidRPr="00D02D26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98" w:type="dxa"/>
            <w:gridSpan w:val="2"/>
          </w:tcPr>
          <w:p w14:paraId="7E6A0692" w14:textId="77777777" w:rsidR="00912F2B" w:rsidRPr="00D02D26" w:rsidRDefault="00912F2B" w:rsidP="001B538C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D02D26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G</w:t>
            </w:r>
          </w:p>
        </w:tc>
        <w:tc>
          <w:tcPr>
            <w:tcW w:w="1768" w:type="dxa"/>
            <w:gridSpan w:val="2"/>
          </w:tcPr>
          <w:p w14:paraId="448B0E0B" w14:textId="77777777" w:rsidR="00912F2B" w:rsidRPr="00D02D26" w:rsidRDefault="009A7CE3" w:rsidP="001B538C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D02D26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H</w:t>
            </w:r>
          </w:p>
        </w:tc>
      </w:tr>
      <w:tr w:rsidR="00912F2B" w:rsidRPr="00345D88" w14:paraId="22E8EBD0" w14:textId="77777777" w:rsidTr="00FF25D7">
        <w:trPr>
          <w:gridBefore w:val="1"/>
          <w:wBefore w:w="152" w:type="dxa"/>
          <w:jc w:val="center"/>
        </w:trPr>
        <w:tc>
          <w:tcPr>
            <w:tcW w:w="1316" w:type="dxa"/>
            <w:gridSpan w:val="2"/>
            <w:vAlign w:val="center"/>
          </w:tcPr>
          <w:p w14:paraId="02228C2D" w14:textId="77777777" w:rsidR="00912F2B" w:rsidRPr="002B4F0B" w:rsidRDefault="00912F2B" w:rsidP="00FF25D7">
            <w:pPr>
              <w:jc w:val="center"/>
              <w:rPr>
                <w:rFonts w:ascii="Times New Roman" w:hAnsi="Times New Roman"/>
                <w:b/>
                <w:smallCaps/>
                <w:lang w:val="en-GB"/>
              </w:rPr>
            </w:pPr>
            <w:r w:rsidRPr="002B4F0B">
              <w:rPr>
                <w:rFonts w:ascii="Times New Roman" w:hAnsi="Times New Roman"/>
                <w:b/>
                <w:smallCaps/>
                <w:lang w:val="en-GB"/>
              </w:rPr>
              <w:t>Item no.</w:t>
            </w:r>
          </w:p>
        </w:tc>
        <w:tc>
          <w:tcPr>
            <w:tcW w:w="1417" w:type="dxa"/>
            <w:gridSpan w:val="2"/>
            <w:vAlign w:val="center"/>
          </w:tcPr>
          <w:p w14:paraId="02685E76" w14:textId="77777777" w:rsidR="00912F2B" w:rsidRPr="002B4F0B" w:rsidRDefault="00912F2B" w:rsidP="00FF25D7">
            <w:pPr>
              <w:jc w:val="center"/>
              <w:rPr>
                <w:rFonts w:ascii="Times New Roman" w:hAnsi="Times New Roman"/>
                <w:b/>
                <w:smallCaps/>
                <w:lang w:val="en-GB"/>
              </w:rPr>
            </w:pPr>
            <w:r w:rsidRPr="002B4F0B">
              <w:rPr>
                <w:rFonts w:ascii="Times New Roman" w:hAnsi="Times New Roman"/>
                <w:b/>
                <w:smallCaps/>
                <w:lang w:val="en-GB"/>
              </w:rPr>
              <w:t>Estimated Qty</w:t>
            </w:r>
          </w:p>
        </w:tc>
        <w:tc>
          <w:tcPr>
            <w:tcW w:w="1871" w:type="dxa"/>
            <w:gridSpan w:val="2"/>
            <w:vAlign w:val="center"/>
          </w:tcPr>
          <w:p w14:paraId="78FC8C9D" w14:textId="77777777" w:rsidR="00912F2B" w:rsidRPr="002B4F0B" w:rsidRDefault="00912F2B" w:rsidP="00FF25D7">
            <w:pPr>
              <w:jc w:val="center"/>
              <w:rPr>
                <w:rFonts w:ascii="Times New Roman" w:hAnsi="Times New Roman"/>
                <w:b/>
                <w:smallCaps/>
                <w:lang w:val="en-GB"/>
              </w:rPr>
            </w:pPr>
            <w:r w:rsidRPr="002B4F0B">
              <w:rPr>
                <w:rFonts w:ascii="Times New Roman" w:hAnsi="Times New Roman"/>
                <w:b/>
                <w:color w:val="000000"/>
                <w:lang w:eastAsia="el-GR"/>
              </w:rPr>
              <w:t>A3/A4 B/W impressions included per machine per month</w:t>
            </w:r>
          </w:p>
        </w:tc>
        <w:tc>
          <w:tcPr>
            <w:tcW w:w="1701" w:type="dxa"/>
            <w:gridSpan w:val="2"/>
            <w:vAlign w:val="center"/>
          </w:tcPr>
          <w:p w14:paraId="0BAB5945" w14:textId="77777777" w:rsidR="00912F2B" w:rsidRPr="002B4F0B" w:rsidRDefault="00912F2B" w:rsidP="00FF25D7">
            <w:pPr>
              <w:spacing w:before="0"/>
              <w:jc w:val="center"/>
              <w:rPr>
                <w:rFonts w:ascii="Times New Roman" w:hAnsi="Times New Roman"/>
                <w:b/>
                <w:color w:val="000000"/>
                <w:lang w:val="en-US" w:eastAsia="el-GR"/>
              </w:rPr>
            </w:pPr>
            <w:r w:rsidRPr="002B4F0B">
              <w:rPr>
                <w:rFonts w:ascii="Times New Roman" w:hAnsi="Times New Roman"/>
                <w:b/>
                <w:color w:val="000000"/>
                <w:lang w:val="en-US" w:eastAsia="el-GR"/>
              </w:rPr>
              <w:t xml:space="preserve">A3/A4 </w:t>
            </w:r>
            <w:r w:rsidR="00EF36EC" w:rsidRPr="002B4F0B">
              <w:rPr>
                <w:rFonts w:ascii="Times New Roman" w:hAnsi="Times New Roman"/>
                <w:b/>
                <w:color w:val="000000"/>
                <w:lang w:val="en-US" w:eastAsia="el-GR"/>
              </w:rPr>
              <w:t>color</w:t>
            </w:r>
            <w:r w:rsidRPr="002B4F0B">
              <w:rPr>
                <w:rFonts w:ascii="Times New Roman" w:hAnsi="Times New Roman"/>
                <w:b/>
                <w:color w:val="000000"/>
                <w:lang w:val="en-US" w:eastAsia="el-GR"/>
              </w:rPr>
              <w:t xml:space="preserve"> impressions included</w:t>
            </w:r>
            <w:r w:rsidR="008610B3" w:rsidRPr="002B4F0B">
              <w:rPr>
                <w:rFonts w:ascii="Times New Roman" w:hAnsi="Times New Roman"/>
                <w:b/>
                <w:color w:val="000000"/>
                <w:lang w:val="en-US" w:eastAsia="el-GR"/>
              </w:rPr>
              <w:t xml:space="preserve"> </w:t>
            </w:r>
            <w:r w:rsidRPr="002B4F0B">
              <w:rPr>
                <w:rFonts w:ascii="Times New Roman" w:hAnsi="Times New Roman"/>
                <w:b/>
                <w:color w:val="000000"/>
                <w:lang w:eastAsia="el-GR"/>
              </w:rPr>
              <w:t>per machine per month</w:t>
            </w:r>
          </w:p>
        </w:tc>
        <w:tc>
          <w:tcPr>
            <w:tcW w:w="2410" w:type="dxa"/>
            <w:gridSpan w:val="2"/>
          </w:tcPr>
          <w:p w14:paraId="478C702D" w14:textId="05030CD9" w:rsidR="00900DC7" w:rsidRPr="002B4F0B" w:rsidRDefault="00912F2B" w:rsidP="00900DC7">
            <w:pPr>
              <w:jc w:val="center"/>
              <w:rPr>
                <w:rFonts w:ascii="Times New Roman" w:hAnsi="Times New Roman"/>
                <w:b/>
                <w:smallCaps/>
                <w:lang w:val="en-GB"/>
              </w:rPr>
            </w:pPr>
            <w:r w:rsidRPr="002B4F0B">
              <w:rPr>
                <w:rFonts w:ascii="Times New Roman" w:hAnsi="Times New Roman"/>
                <w:b/>
                <w:smallCaps/>
                <w:lang w:val="en-GB"/>
              </w:rPr>
              <w:t>Price per rented machine per month</w:t>
            </w:r>
            <w:r>
              <w:rPr>
                <w:rFonts w:ascii="Times New Roman" w:hAnsi="Times New Roman"/>
                <w:b/>
                <w:smallCaps/>
                <w:highlight w:val="lightGray"/>
                <w:lang w:val="en-GB"/>
              </w:rPr>
              <w:t xml:space="preserve"> [DAP</w:t>
            </w:r>
            <w:r w:rsidRPr="002B4F0B">
              <w:rPr>
                <w:rFonts w:ascii="Times New Roman" w:hAnsi="Times New Roman"/>
                <w:b/>
                <w:smallCaps/>
                <w:lang w:val="en-GB"/>
              </w:rPr>
              <w:t>]</w:t>
            </w:r>
            <w:r w:rsidRPr="00FF25D7">
              <w:rPr>
                <w:b/>
                <w:vertAlign w:val="superscript"/>
              </w:rPr>
              <w:footnoteReference w:id="1"/>
            </w:r>
            <w:r w:rsidRPr="002B4F0B">
              <w:rPr>
                <w:rFonts w:ascii="Times New Roman" w:hAnsi="Times New Roman"/>
                <w:b/>
                <w:smallCaps/>
                <w:lang w:val="en-GB"/>
              </w:rPr>
              <w:t>, EUR</w:t>
            </w:r>
            <w:r w:rsidR="00900DC7">
              <w:rPr>
                <w:rFonts w:ascii="Times New Roman" w:hAnsi="Times New Roman"/>
                <w:b/>
                <w:smallCaps/>
                <w:lang w:val="en-GB"/>
              </w:rPr>
              <w:br/>
              <w:t>/</w:t>
            </w:r>
            <w:r w:rsidR="00900DC7">
              <w:rPr>
                <w:rFonts w:ascii="Times New Roman" w:hAnsi="Times New Roman"/>
                <w:b/>
                <w:smallCaps/>
                <w:lang w:val="en-GB"/>
              </w:rPr>
              <w:br/>
              <w:t xml:space="preserve">Price for print management software </w:t>
            </w:r>
            <w:r w:rsidR="002A1E30">
              <w:rPr>
                <w:rFonts w:ascii="Times New Roman" w:hAnsi="Times New Roman"/>
                <w:b/>
                <w:smallCaps/>
                <w:lang w:val="en-GB"/>
              </w:rPr>
              <w:t xml:space="preserve">and </w:t>
            </w:r>
            <w:r w:rsidR="00900DC7">
              <w:rPr>
                <w:rFonts w:ascii="Times New Roman" w:hAnsi="Times New Roman"/>
                <w:b/>
                <w:smallCaps/>
                <w:lang w:val="en-GB"/>
              </w:rPr>
              <w:t>subscription</w:t>
            </w:r>
          </w:p>
        </w:tc>
        <w:tc>
          <w:tcPr>
            <w:tcW w:w="2410" w:type="dxa"/>
            <w:gridSpan w:val="2"/>
          </w:tcPr>
          <w:p w14:paraId="71B84C74" w14:textId="57DBD5FB" w:rsidR="00912F2B" w:rsidRPr="002B4F0B" w:rsidRDefault="00912F2B" w:rsidP="00A569FD">
            <w:pPr>
              <w:jc w:val="center"/>
              <w:rPr>
                <w:rFonts w:ascii="Times New Roman" w:hAnsi="Times New Roman"/>
                <w:b/>
                <w:smallCaps/>
                <w:lang w:val="en-GB"/>
              </w:rPr>
            </w:pPr>
            <w:r w:rsidRPr="002B4F0B">
              <w:rPr>
                <w:rFonts w:ascii="Times New Roman" w:hAnsi="Times New Roman"/>
                <w:b/>
                <w:smallCaps/>
                <w:lang w:val="en-GB"/>
              </w:rPr>
              <w:t>total</w:t>
            </w:r>
            <w:r w:rsidR="00900DC7">
              <w:rPr>
                <w:rFonts w:ascii="Times New Roman" w:hAnsi="Times New Roman"/>
                <w:b/>
                <w:smallCaps/>
                <w:lang w:val="en-GB"/>
              </w:rPr>
              <w:t xml:space="preserve"> for </w:t>
            </w:r>
            <w:r w:rsidR="00A616AC">
              <w:rPr>
                <w:rFonts w:ascii="Times New Roman" w:hAnsi="Times New Roman"/>
                <w:b/>
                <w:smallCaps/>
                <w:lang w:val="en-GB"/>
              </w:rPr>
              <w:t>24</w:t>
            </w:r>
            <w:r w:rsidR="00900DC7">
              <w:rPr>
                <w:rFonts w:ascii="Times New Roman" w:hAnsi="Times New Roman"/>
                <w:b/>
                <w:smallCaps/>
                <w:lang w:val="en-GB"/>
              </w:rPr>
              <w:t xml:space="preserve"> months,</w:t>
            </w:r>
            <w:r w:rsidRPr="002B4F0B">
              <w:rPr>
                <w:rFonts w:ascii="Times New Roman" w:hAnsi="Times New Roman"/>
                <w:b/>
                <w:smallCaps/>
                <w:lang w:val="en-GB"/>
              </w:rPr>
              <w:br/>
              <w:t>EUR</w:t>
            </w:r>
          </w:p>
          <w:p w14:paraId="465A03BD" w14:textId="00EB5F99" w:rsidR="00912F2B" w:rsidRPr="002B4F0B" w:rsidRDefault="00101B71" w:rsidP="00A569FD">
            <w:pPr>
              <w:jc w:val="center"/>
              <w:rPr>
                <w:rFonts w:ascii="Times New Roman" w:hAnsi="Times New Roman"/>
                <w:b/>
                <w:smallCaps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lang w:val="en-GB"/>
              </w:rPr>
              <w:t>/</w:t>
            </w:r>
            <w:r>
              <w:rPr>
                <w:rFonts w:ascii="Times New Roman" w:hAnsi="Times New Roman"/>
                <w:b/>
                <w:smallCaps/>
                <w:lang w:val="en-GB"/>
              </w:rPr>
              <w:br/>
              <w:t xml:space="preserve">Price for print management software </w:t>
            </w:r>
            <w:r w:rsidR="002A1E30">
              <w:rPr>
                <w:rFonts w:ascii="Times New Roman" w:hAnsi="Times New Roman"/>
                <w:b/>
                <w:smallCaps/>
                <w:lang w:val="en-GB"/>
              </w:rPr>
              <w:t xml:space="preserve">and </w:t>
            </w:r>
            <w:r>
              <w:rPr>
                <w:rFonts w:ascii="Times New Roman" w:hAnsi="Times New Roman"/>
                <w:b/>
                <w:smallCaps/>
                <w:lang w:val="en-GB"/>
              </w:rPr>
              <w:t>subscription</w:t>
            </w:r>
            <w:r w:rsidR="00912F2B" w:rsidRPr="002B4F0B">
              <w:rPr>
                <w:rFonts w:ascii="Times New Roman" w:hAnsi="Times New Roman"/>
                <w:b/>
                <w:smallCaps/>
                <w:lang w:val="en-GB"/>
              </w:rPr>
              <w:t xml:space="preserve"> </w:t>
            </w:r>
          </w:p>
        </w:tc>
        <w:tc>
          <w:tcPr>
            <w:tcW w:w="2098" w:type="dxa"/>
            <w:gridSpan w:val="2"/>
            <w:vAlign w:val="center"/>
          </w:tcPr>
          <w:p w14:paraId="064E3E68" w14:textId="08CC60C2" w:rsidR="00912F2B" w:rsidRPr="002B4F0B" w:rsidRDefault="00912F2B" w:rsidP="00FF25D7">
            <w:pPr>
              <w:jc w:val="center"/>
              <w:rPr>
                <w:rFonts w:ascii="Times New Roman" w:hAnsi="Times New Roman"/>
                <w:b/>
                <w:color w:val="000000"/>
                <w:lang w:eastAsia="el-GR"/>
              </w:rPr>
            </w:pPr>
            <w:r w:rsidRPr="002B4F0B">
              <w:rPr>
                <w:rFonts w:ascii="Times New Roman" w:hAnsi="Times New Roman"/>
                <w:b/>
                <w:color w:val="000000"/>
                <w:lang w:eastAsia="el-GR"/>
              </w:rPr>
              <w:t>Price per page</w:t>
            </w:r>
            <w:r w:rsidR="001762B0" w:rsidRPr="002B4F0B">
              <w:rPr>
                <w:rFonts w:ascii="Times New Roman" w:hAnsi="Times New Roman"/>
                <w:b/>
                <w:color w:val="000000"/>
                <w:lang w:eastAsia="el-GR"/>
              </w:rPr>
              <w:t xml:space="preserve"> per A3/A4 B/W impressions</w:t>
            </w:r>
            <w:r w:rsidRPr="002B4F0B">
              <w:rPr>
                <w:rFonts w:ascii="Times New Roman" w:hAnsi="Times New Roman"/>
                <w:b/>
                <w:color w:val="000000"/>
                <w:lang w:eastAsia="el-GR"/>
              </w:rPr>
              <w:t xml:space="preserve"> if exceeded included impressions</w:t>
            </w:r>
            <w:r w:rsidR="00EF36EC" w:rsidRPr="002B4F0B">
              <w:rPr>
                <w:rFonts w:ascii="Times New Roman" w:hAnsi="Times New Roman"/>
                <w:b/>
                <w:color w:val="000000"/>
                <w:lang w:eastAsia="el-GR"/>
              </w:rPr>
              <w:t xml:space="preserve"> (2)</w:t>
            </w:r>
            <w:r w:rsidRPr="002B4F0B">
              <w:rPr>
                <w:rFonts w:ascii="Times New Roman" w:hAnsi="Times New Roman"/>
                <w:b/>
                <w:color w:val="000000"/>
                <w:lang w:eastAsia="el-GR"/>
              </w:rPr>
              <w:t>, EUR</w:t>
            </w:r>
          </w:p>
        </w:tc>
        <w:tc>
          <w:tcPr>
            <w:tcW w:w="1768" w:type="dxa"/>
            <w:gridSpan w:val="2"/>
            <w:vAlign w:val="center"/>
          </w:tcPr>
          <w:p w14:paraId="02BCDFF8" w14:textId="77777777" w:rsidR="00912F2B" w:rsidRPr="002B4F0B" w:rsidRDefault="009A7CE3" w:rsidP="00FF25D7">
            <w:pPr>
              <w:jc w:val="center"/>
              <w:rPr>
                <w:rFonts w:ascii="Times New Roman" w:hAnsi="Times New Roman"/>
                <w:b/>
                <w:color w:val="000000"/>
                <w:lang w:eastAsia="el-GR"/>
              </w:rPr>
            </w:pPr>
            <w:r w:rsidRPr="002B4F0B">
              <w:rPr>
                <w:rFonts w:ascii="Times New Roman" w:hAnsi="Times New Roman"/>
                <w:b/>
                <w:color w:val="000000"/>
                <w:lang w:eastAsia="el-GR"/>
              </w:rPr>
              <w:t xml:space="preserve">Price per page per </w:t>
            </w:r>
            <w:r w:rsidRPr="002B4F0B">
              <w:rPr>
                <w:rFonts w:ascii="Times New Roman" w:hAnsi="Times New Roman"/>
                <w:b/>
                <w:color w:val="000000"/>
                <w:lang w:val="en-US" w:eastAsia="el-GR"/>
              </w:rPr>
              <w:t xml:space="preserve">A3/A4 </w:t>
            </w:r>
            <w:r w:rsidR="00EF36EC" w:rsidRPr="002B4F0B">
              <w:rPr>
                <w:rFonts w:ascii="Times New Roman" w:hAnsi="Times New Roman"/>
                <w:b/>
                <w:color w:val="000000"/>
                <w:lang w:val="en-US" w:eastAsia="el-GR"/>
              </w:rPr>
              <w:t>color</w:t>
            </w:r>
            <w:r w:rsidRPr="002B4F0B">
              <w:rPr>
                <w:rFonts w:ascii="Times New Roman" w:hAnsi="Times New Roman"/>
                <w:b/>
                <w:color w:val="000000"/>
                <w:lang w:val="en-US" w:eastAsia="el-GR"/>
              </w:rPr>
              <w:t xml:space="preserve"> </w:t>
            </w:r>
            <w:r w:rsidRPr="002B4F0B">
              <w:rPr>
                <w:rFonts w:ascii="Times New Roman" w:hAnsi="Times New Roman"/>
                <w:b/>
                <w:color w:val="000000"/>
                <w:lang w:eastAsia="el-GR"/>
              </w:rPr>
              <w:t>impressions if exceeded included impressions</w:t>
            </w:r>
            <w:r w:rsidR="00EF36EC" w:rsidRPr="002B4F0B">
              <w:rPr>
                <w:rFonts w:ascii="Times New Roman" w:hAnsi="Times New Roman"/>
                <w:b/>
                <w:color w:val="000000"/>
                <w:lang w:eastAsia="el-GR"/>
              </w:rPr>
              <w:t xml:space="preserve"> (2)</w:t>
            </w:r>
            <w:r w:rsidRPr="002B4F0B">
              <w:rPr>
                <w:rFonts w:ascii="Times New Roman" w:hAnsi="Times New Roman"/>
                <w:b/>
                <w:color w:val="000000"/>
                <w:lang w:eastAsia="el-GR"/>
              </w:rPr>
              <w:t>, EUR</w:t>
            </w:r>
          </w:p>
        </w:tc>
      </w:tr>
      <w:tr w:rsidR="009A7CE3" w:rsidRPr="00471CC6" w14:paraId="1ED32AE0" w14:textId="77777777" w:rsidTr="00FF25D7">
        <w:trPr>
          <w:gridAfter w:val="1"/>
          <w:wAfter w:w="153" w:type="dxa"/>
          <w:trHeight w:val="548"/>
          <w:jc w:val="center"/>
        </w:trPr>
        <w:tc>
          <w:tcPr>
            <w:tcW w:w="1315" w:type="dxa"/>
            <w:gridSpan w:val="2"/>
            <w:vAlign w:val="center"/>
          </w:tcPr>
          <w:p w14:paraId="5CAB3F50" w14:textId="77777777" w:rsidR="009A7CE3" w:rsidRPr="00D02D26" w:rsidRDefault="001C6B33" w:rsidP="00FF25D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1417" w:type="dxa"/>
            <w:gridSpan w:val="2"/>
            <w:vAlign w:val="center"/>
          </w:tcPr>
          <w:p w14:paraId="30A8CC1C" w14:textId="082242B7" w:rsidR="009A7CE3" w:rsidRPr="00D02D26" w:rsidRDefault="008A72A0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02D26">
              <w:rPr>
                <w:rFonts w:ascii="Times New Roman" w:hAnsi="Times New Roman"/>
                <w:sz w:val="22"/>
                <w:szCs w:val="22"/>
                <w:lang w:val="en-GB"/>
              </w:rPr>
              <w:t>2</w:t>
            </w:r>
            <w:r w:rsidR="00DE0149">
              <w:rPr>
                <w:rFonts w:ascii="Times New Roman" w:hAnsi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872" w:type="dxa"/>
            <w:gridSpan w:val="2"/>
            <w:vAlign w:val="center"/>
          </w:tcPr>
          <w:p w14:paraId="56AB252A" w14:textId="77777777" w:rsidR="009A7CE3" w:rsidRPr="00D02D26" w:rsidRDefault="009A7CE3" w:rsidP="00FF25D7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</w:pPr>
            <w:r w:rsidRPr="00D02D26"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  <w:t>1</w:t>
            </w:r>
            <w:r w:rsidR="0029785E" w:rsidRPr="00D02D26"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  <w:t>5</w:t>
            </w:r>
            <w:r w:rsidRPr="00D02D26"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  <w:t>00</w:t>
            </w:r>
          </w:p>
        </w:tc>
        <w:tc>
          <w:tcPr>
            <w:tcW w:w="1701" w:type="dxa"/>
            <w:gridSpan w:val="2"/>
            <w:vAlign w:val="center"/>
          </w:tcPr>
          <w:p w14:paraId="7EBD91AC" w14:textId="77777777" w:rsidR="009A7CE3" w:rsidRPr="00D02D26" w:rsidRDefault="009A7CE3" w:rsidP="00FF25D7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</w:pPr>
            <w:r w:rsidRPr="00D02D26"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  <w:t>N/A</w:t>
            </w:r>
          </w:p>
        </w:tc>
        <w:tc>
          <w:tcPr>
            <w:tcW w:w="2410" w:type="dxa"/>
            <w:gridSpan w:val="2"/>
            <w:vAlign w:val="center"/>
          </w:tcPr>
          <w:p w14:paraId="498A7662" w14:textId="2D528B11" w:rsidR="009A7CE3" w:rsidRPr="00D02D26" w:rsidRDefault="009A7CE3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FEC7407" w14:textId="27ACDACC" w:rsidR="009A7CE3" w:rsidRPr="00D02D26" w:rsidRDefault="009A7CE3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99" w:type="dxa"/>
            <w:gridSpan w:val="2"/>
            <w:vAlign w:val="center"/>
          </w:tcPr>
          <w:p w14:paraId="0D2C1600" w14:textId="77777777" w:rsidR="009A7CE3" w:rsidRPr="00D02D26" w:rsidRDefault="009A7CE3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66" w:type="dxa"/>
            <w:gridSpan w:val="2"/>
            <w:vAlign w:val="center"/>
          </w:tcPr>
          <w:p w14:paraId="6F54AF3A" w14:textId="77777777" w:rsidR="009A7CE3" w:rsidRPr="00D02D26" w:rsidRDefault="009A7CE3" w:rsidP="00FF25D7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</w:pPr>
            <w:r w:rsidRPr="00D02D26"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  <w:t>N/A</w:t>
            </w:r>
          </w:p>
        </w:tc>
      </w:tr>
      <w:tr w:rsidR="00900DC7" w:rsidRPr="00471CC6" w14:paraId="694275B0" w14:textId="77777777" w:rsidTr="00FF25D7">
        <w:trPr>
          <w:gridAfter w:val="1"/>
          <w:wAfter w:w="153" w:type="dxa"/>
          <w:trHeight w:val="548"/>
          <w:jc w:val="center"/>
        </w:trPr>
        <w:tc>
          <w:tcPr>
            <w:tcW w:w="1315" w:type="dxa"/>
            <w:gridSpan w:val="2"/>
            <w:vAlign w:val="center"/>
          </w:tcPr>
          <w:p w14:paraId="26208EF2" w14:textId="77777777" w:rsidR="00900DC7" w:rsidRPr="00D02D26" w:rsidRDefault="00900DC7" w:rsidP="00FF25D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1417" w:type="dxa"/>
            <w:gridSpan w:val="2"/>
            <w:vAlign w:val="center"/>
          </w:tcPr>
          <w:p w14:paraId="4A189CE6" w14:textId="5996F6D2" w:rsidR="00900DC7" w:rsidRPr="00D02D26" w:rsidRDefault="00DE0149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872" w:type="dxa"/>
            <w:gridSpan w:val="2"/>
            <w:vAlign w:val="center"/>
          </w:tcPr>
          <w:p w14:paraId="2D480C3B" w14:textId="77777777" w:rsidR="00900DC7" w:rsidRPr="00D02D26" w:rsidRDefault="00900DC7" w:rsidP="00FF25D7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  <w:t>200</w:t>
            </w:r>
          </w:p>
        </w:tc>
        <w:tc>
          <w:tcPr>
            <w:tcW w:w="1701" w:type="dxa"/>
            <w:gridSpan w:val="2"/>
            <w:vAlign w:val="center"/>
          </w:tcPr>
          <w:p w14:paraId="400A03C2" w14:textId="77777777" w:rsidR="00900DC7" w:rsidRPr="00D02D26" w:rsidRDefault="00900DC7" w:rsidP="00FF25D7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  <w:t>200</w:t>
            </w:r>
          </w:p>
        </w:tc>
        <w:tc>
          <w:tcPr>
            <w:tcW w:w="2410" w:type="dxa"/>
            <w:gridSpan w:val="2"/>
            <w:vAlign w:val="center"/>
          </w:tcPr>
          <w:p w14:paraId="5B3EF886" w14:textId="744BBB38" w:rsidR="00900DC7" w:rsidRPr="00D02D26" w:rsidRDefault="00900DC7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9D11EB9" w14:textId="52ADE58A" w:rsidR="00900DC7" w:rsidRPr="00D02D26" w:rsidRDefault="00900DC7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99" w:type="dxa"/>
            <w:gridSpan w:val="2"/>
            <w:vAlign w:val="center"/>
          </w:tcPr>
          <w:p w14:paraId="06946438" w14:textId="77777777" w:rsidR="00900DC7" w:rsidRPr="00D02D26" w:rsidRDefault="00900DC7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66" w:type="dxa"/>
            <w:gridSpan w:val="2"/>
            <w:vAlign w:val="center"/>
          </w:tcPr>
          <w:p w14:paraId="05D576FD" w14:textId="77777777" w:rsidR="00900DC7" w:rsidRPr="00D02D26" w:rsidRDefault="00900DC7" w:rsidP="00FF25D7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</w:pPr>
            <w:r w:rsidRPr="00D02D26"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  <w:t>N/A</w:t>
            </w:r>
          </w:p>
        </w:tc>
      </w:tr>
      <w:tr w:rsidR="00900DC7" w:rsidRPr="00471CC6" w14:paraId="4A17A7E2" w14:textId="77777777" w:rsidTr="00FF25D7">
        <w:trPr>
          <w:gridAfter w:val="1"/>
          <w:wAfter w:w="153" w:type="dxa"/>
          <w:trHeight w:val="548"/>
          <w:jc w:val="center"/>
        </w:trPr>
        <w:tc>
          <w:tcPr>
            <w:tcW w:w="1315" w:type="dxa"/>
            <w:gridSpan w:val="2"/>
            <w:vAlign w:val="center"/>
          </w:tcPr>
          <w:p w14:paraId="35A9E077" w14:textId="77777777" w:rsidR="00900DC7" w:rsidRPr="00D02D26" w:rsidRDefault="00900DC7" w:rsidP="00FF25D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14:paraId="511514EA" w14:textId="652EC021" w:rsidR="00900DC7" w:rsidRPr="00D02D26" w:rsidRDefault="00900DC7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02D26"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  <w:r w:rsidR="00DE0149">
              <w:rPr>
                <w:rFonts w:ascii="Times New Roman" w:hAnsi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1872" w:type="dxa"/>
            <w:gridSpan w:val="2"/>
            <w:vAlign w:val="center"/>
          </w:tcPr>
          <w:p w14:paraId="30D02D20" w14:textId="77777777" w:rsidR="00900DC7" w:rsidRPr="00D02D26" w:rsidRDefault="00900DC7" w:rsidP="00FF25D7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</w:pPr>
            <w:r w:rsidRPr="00D02D26"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  <w:t>1000</w:t>
            </w:r>
          </w:p>
        </w:tc>
        <w:tc>
          <w:tcPr>
            <w:tcW w:w="1701" w:type="dxa"/>
            <w:gridSpan w:val="2"/>
            <w:vAlign w:val="center"/>
          </w:tcPr>
          <w:p w14:paraId="3D5FEF7B" w14:textId="77777777" w:rsidR="00900DC7" w:rsidRPr="00D02D26" w:rsidRDefault="00900DC7" w:rsidP="00FF25D7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</w:pPr>
            <w:r w:rsidRPr="00D02D26"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  <w:t>1000</w:t>
            </w:r>
          </w:p>
        </w:tc>
        <w:tc>
          <w:tcPr>
            <w:tcW w:w="2410" w:type="dxa"/>
            <w:gridSpan w:val="2"/>
            <w:vAlign w:val="center"/>
          </w:tcPr>
          <w:p w14:paraId="247306C5" w14:textId="57E00619" w:rsidR="00900DC7" w:rsidRPr="00D02D26" w:rsidRDefault="00900DC7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BD7792C" w14:textId="185A3640" w:rsidR="00900DC7" w:rsidRPr="00D02D26" w:rsidRDefault="00900DC7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99" w:type="dxa"/>
            <w:gridSpan w:val="2"/>
            <w:vAlign w:val="center"/>
          </w:tcPr>
          <w:p w14:paraId="4450835F" w14:textId="77777777" w:rsidR="00900DC7" w:rsidRPr="00D02D26" w:rsidRDefault="00900DC7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66" w:type="dxa"/>
            <w:gridSpan w:val="2"/>
            <w:vAlign w:val="center"/>
          </w:tcPr>
          <w:p w14:paraId="5FCCAD0D" w14:textId="77777777" w:rsidR="00900DC7" w:rsidRPr="00D02D26" w:rsidRDefault="00900DC7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00DC7" w:rsidRPr="00471CC6" w14:paraId="16C56EBB" w14:textId="77777777" w:rsidTr="00FF25D7">
        <w:trPr>
          <w:gridAfter w:val="1"/>
          <w:wAfter w:w="153" w:type="dxa"/>
          <w:trHeight w:val="548"/>
          <w:jc w:val="center"/>
        </w:trPr>
        <w:tc>
          <w:tcPr>
            <w:tcW w:w="1315" w:type="dxa"/>
            <w:gridSpan w:val="2"/>
            <w:vAlign w:val="center"/>
          </w:tcPr>
          <w:p w14:paraId="089072FB" w14:textId="77777777" w:rsidR="00900DC7" w:rsidRPr="00D02D26" w:rsidRDefault="00900DC7" w:rsidP="00FF25D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</w:t>
            </w:r>
          </w:p>
        </w:tc>
        <w:tc>
          <w:tcPr>
            <w:tcW w:w="1417" w:type="dxa"/>
            <w:gridSpan w:val="2"/>
            <w:vAlign w:val="center"/>
          </w:tcPr>
          <w:p w14:paraId="2897AD8C" w14:textId="4EA3C2DD" w:rsidR="00900DC7" w:rsidRPr="00D02D26" w:rsidRDefault="00DE0149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1872" w:type="dxa"/>
            <w:gridSpan w:val="2"/>
            <w:vAlign w:val="center"/>
          </w:tcPr>
          <w:p w14:paraId="5DE9ADB2" w14:textId="77777777" w:rsidR="00900DC7" w:rsidRPr="00D02D26" w:rsidRDefault="00900DC7" w:rsidP="00FF25D7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</w:pPr>
            <w:r w:rsidRPr="00D02D26"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  <w:t>2000</w:t>
            </w:r>
          </w:p>
        </w:tc>
        <w:tc>
          <w:tcPr>
            <w:tcW w:w="1701" w:type="dxa"/>
            <w:gridSpan w:val="2"/>
            <w:vAlign w:val="center"/>
          </w:tcPr>
          <w:p w14:paraId="68B97DB2" w14:textId="77777777" w:rsidR="00900DC7" w:rsidRPr="00D02D26" w:rsidRDefault="00900DC7" w:rsidP="00FF25D7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</w:pPr>
            <w:r w:rsidRPr="00D02D26"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  <w:t>2000</w:t>
            </w:r>
          </w:p>
        </w:tc>
        <w:tc>
          <w:tcPr>
            <w:tcW w:w="2410" w:type="dxa"/>
            <w:gridSpan w:val="2"/>
            <w:vAlign w:val="center"/>
          </w:tcPr>
          <w:p w14:paraId="2F18156B" w14:textId="440BBE0E" w:rsidR="00900DC7" w:rsidRPr="00D02D26" w:rsidRDefault="00900DC7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9FA7819" w14:textId="4856C68C" w:rsidR="00900DC7" w:rsidRPr="00D02D26" w:rsidRDefault="00900DC7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99" w:type="dxa"/>
            <w:gridSpan w:val="2"/>
            <w:vAlign w:val="center"/>
          </w:tcPr>
          <w:p w14:paraId="28DE22D6" w14:textId="77777777" w:rsidR="00900DC7" w:rsidRPr="00D02D26" w:rsidRDefault="00900DC7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66" w:type="dxa"/>
            <w:gridSpan w:val="2"/>
            <w:vAlign w:val="center"/>
          </w:tcPr>
          <w:p w14:paraId="6CEB37B8" w14:textId="77777777" w:rsidR="00900DC7" w:rsidRPr="00D02D26" w:rsidRDefault="00900DC7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8A72A0" w:rsidRPr="00471CC6" w14:paraId="73E8D79C" w14:textId="77777777" w:rsidTr="00FF25D7">
        <w:trPr>
          <w:gridAfter w:val="1"/>
          <w:wAfter w:w="153" w:type="dxa"/>
          <w:trHeight w:val="548"/>
          <w:jc w:val="center"/>
        </w:trPr>
        <w:tc>
          <w:tcPr>
            <w:tcW w:w="1315" w:type="dxa"/>
            <w:gridSpan w:val="2"/>
            <w:vAlign w:val="center"/>
          </w:tcPr>
          <w:p w14:paraId="2F35AA2A" w14:textId="77777777" w:rsidR="008A72A0" w:rsidRPr="00D02D26" w:rsidRDefault="001C6B33" w:rsidP="00FF25D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14:paraId="38CDE9DF" w14:textId="77777777" w:rsidR="008A72A0" w:rsidRPr="00D02D26" w:rsidRDefault="00900DC7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vAlign w:val="center"/>
          </w:tcPr>
          <w:p w14:paraId="4E91D6F8" w14:textId="77777777" w:rsidR="008A72A0" w:rsidRPr="00D02D26" w:rsidRDefault="00900DC7" w:rsidP="00FF25D7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  <w:t>N/A</w:t>
            </w:r>
          </w:p>
        </w:tc>
        <w:tc>
          <w:tcPr>
            <w:tcW w:w="1701" w:type="dxa"/>
            <w:gridSpan w:val="2"/>
            <w:vAlign w:val="center"/>
          </w:tcPr>
          <w:p w14:paraId="4BF0C275" w14:textId="77777777" w:rsidR="008A72A0" w:rsidRPr="00D02D26" w:rsidRDefault="00900DC7" w:rsidP="00FF25D7">
            <w:pPr>
              <w:spacing w:before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en-US" w:eastAsia="el-GR"/>
              </w:rPr>
              <w:t>N/A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6E60DE97" w14:textId="7F4DED31" w:rsidR="008A72A0" w:rsidRPr="00D02D26" w:rsidRDefault="008A72A0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14:paraId="154829C4" w14:textId="1186E6B8" w:rsidR="008A72A0" w:rsidRPr="00D02D26" w:rsidRDefault="008A72A0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99" w:type="dxa"/>
            <w:gridSpan w:val="2"/>
            <w:vAlign w:val="center"/>
          </w:tcPr>
          <w:p w14:paraId="0C76EEB1" w14:textId="77777777" w:rsidR="008A72A0" w:rsidRPr="00D02D26" w:rsidRDefault="00900DC7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N/A</w:t>
            </w:r>
          </w:p>
        </w:tc>
        <w:tc>
          <w:tcPr>
            <w:tcW w:w="1766" w:type="dxa"/>
            <w:gridSpan w:val="2"/>
            <w:vAlign w:val="center"/>
          </w:tcPr>
          <w:p w14:paraId="49AFAF67" w14:textId="77777777" w:rsidR="008A72A0" w:rsidRPr="00D02D26" w:rsidRDefault="00900DC7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N/A</w:t>
            </w:r>
          </w:p>
        </w:tc>
      </w:tr>
      <w:tr w:rsidR="00101B71" w:rsidRPr="00471CC6" w14:paraId="0FBE81E0" w14:textId="77777777" w:rsidTr="00FF25D7">
        <w:trPr>
          <w:gridAfter w:val="1"/>
          <w:wAfter w:w="153" w:type="dxa"/>
          <w:trHeight w:val="402"/>
          <w:jc w:val="center"/>
        </w:trPr>
        <w:tc>
          <w:tcPr>
            <w:tcW w:w="1315" w:type="dxa"/>
            <w:gridSpan w:val="2"/>
            <w:vAlign w:val="center"/>
          </w:tcPr>
          <w:p w14:paraId="46A469AB" w14:textId="37C12C47" w:rsidR="00101B71" w:rsidRPr="00D02D26" w:rsidRDefault="00101B71" w:rsidP="00FF25D7">
            <w:pPr>
              <w:tabs>
                <w:tab w:val="left" w:pos="704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02D2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Total</w:t>
            </w:r>
          </w:p>
        </w:tc>
        <w:tc>
          <w:tcPr>
            <w:tcW w:w="1417" w:type="dxa"/>
            <w:gridSpan w:val="2"/>
            <w:vAlign w:val="center"/>
          </w:tcPr>
          <w:p w14:paraId="2C769179" w14:textId="26649E1F" w:rsidR="00101B71" w:rsidRPr="00D02D26" w:rsidRDefault="00101B71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5</w:t>
            </w:r>
            <w:r w:rsidR="00571BF9">
              <w:rPr>
                <w:rFonts w:ascii="Times New Roman" w:hAnsi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1872" w:type="dxa"/>
            <w:gridSpan w:val="2"/>
            <w:vAlign w:val="center"/>
          </w:tcPr>
          <w:p w14:paraId="5BB7AC51" w14:textId="77777777" w:rsidR="00101B71" w:rsidRPr="00D02D26" w:rsidRDefault="00101B71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05A85B4" w14:textId="77777777" w:rsidR="00101B71" w:rsidRPr="00D02D26" w:rsidRDefault="00101B71" w:rsidP="00FF25D7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14:paraId="1BC821E9" w14:textId="77777777" w:rsidR="00101B71" w:rsidRPr="00FF25D7" w:rsidRDefault="00101B71" w:rsidP="00101B71">
            <w:pPr>
              <w:jc w:val="center"/>
              <w:rPr>
                <w:rFonts w:ascii="Times New Roman" w:hAnsi="Times New Roman"/>
                <w:sz w:val="22"/>
                <w:szCs w:val="22"/>
                <w:lang w:val="it-IT"/>
              </w:rPr>
            </w:pPr>
            <w:r w:rsidRPr="00FF25D7">
              <w:rPr>
                <w:rFonts w:ascii="Times New Roman" w:hAnsi="Times New Roman"/>
                <w:sz w:val="22"/>
                <w:szCs w:val="22"/>
                <w:lang w:val="it-IT"/>
              </w:rPr>
              <w:t>Total E = E1+E2+E3+E4+E5</w:t>
            </w:r>
          </w:p>
          <w:p w14:paraId="67C9A11D" w14:textId="77777777" w:rsidR="00101B71" w:rsidRPr="00D02D26" w:rsidRDefault="00101B71" w:rsidP="00101B7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………EUR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14:paraId="3D36BB97" w14:textId="77777777" w:rsidR="00101B71" w:rsidRPr="00D02D26" w:rsidRDefault="00101B71" w:rsidP="00101B7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02D26">
              <w:rPr>
                <w:rFonts w:ascii="Times New Roman" w:hAnsi="Times New Roman"/>
                <w:sz w:val="22"/>
                <w:szCs w:val="22"/>
                <w:lang w:val="en-GB"/>
              </w:rPr>
              <w:t>Total F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D02D26">
              <w:rPr>
                <w:rFonts w:ascii="Times New Roman" w:hAnsi="Times New Roman"/>
                <w:sz w:val="22"/>
                <w:szCs w:val="22"/>
                <w:lang w:val="en-GB"/>
              </w:rPr>
              <w:t>= F1+F2+F3+F4+F5</w:t>
            </w:r>
          </w:p>
          <w:p w14:paraId="77C75277" w14:textId="77777777" w:rsidR="00101B71" w:rsidRPr="00D02D26" w:rsidRDefault="00101B71" w:rsidP="00101B7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………EUR</w:t>
            </w:r>
          </w:p>
        </w:tc>
        <w:tc>
          <w:tcPr>
            <w:tcW w:w="2099" w:type="dxa"/>
            <w:gridSpan w:val="2"/>
          </w:tcPr>
          <w:p w14:paraId="34B38B6E" w14:textId="77777777" w:rsidR="00101B71" w:rsidRDefault="00101B71" w:rsidP="00101B7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02D26">
              <w:rPr>
                <w:rFonts w:ascii="Times New Roman" w:hAnsi="Times New Roman"/>
                <w:sz w:val="22"/>
                <w:szCs w:val="22"/>
                <w:lang w:val="en-GB"/>
              </w:rPr>
              <w:t>Total G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D02D26">
              <w:rPr>
                <w:rFonts w:ascii="Times New Roman" w:hAnsi="Times New Roman"/>
                <w:sz w:val="22"/>
                <w:szCs w:val="22"/>
                <w:lang w:val="en-GB"/>
              </w:rPr>
              <w:t>=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D02D26">
              <w:rPr>
                <w:rFonts w:ascii="Times New Roman" w:hAnsi="Times New Roman"/>
                <w:sz w:val="22"/>
                <w:szCs w:val="22"/>
                <w:lang w:val="en-GB"/>
              </w:rPr>
              <w:t>(G1+G2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D02D26">
              <w:rPr>
                <w:rFonts w:ascii="Times New Roman" w:hAnsi="Times New Roman"/>
                <w:sz w:val="22"/>
                <w:szCs w:val="22"/>
                <w:lang w:val="en-GB"/>
              </w:rPr>
              <w:t>+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D02D26">
              <w:rPr>
                <w:rFonts w:ascii="Times New Roman" w:hAnsi="Times New Roman"/>
                <w:sz w:val="22"/>
                <w:szCs w:val="22"/>
                <w:lang w:val="en-GB"/>
              </w:rPr>
              <w:t>G3+G4</w:t>
            </w:r>
            <w:r w:rsidRPr="00D56E14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D56E14">
              <w:rPr>
                <w:rFonts w:ascii="Times New Roman" w:hAnsi="Times New Roman"/>
                <w:sz w:val="22"/>
                <w:szCs w:val="22"/>
                <w:lang w:val="en-GB"/>
              </w:rPr>
              <w:t>*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D56E14">
              <w:rPr>
                <w:rFonts w:ascii="Times New Roman" w:hAnsi="Times New Roman"/>
                <w:sz w:val="22"/>
                <w:szCs w:val="22"/>
                <w:lang w:val="en-GB"/>
              </w:rPr>
              <w:t>100</w:t>
            </w:r>
          </w:p>
          <w:p w14:paraId="66F8B986" w14:textId="77777777" w:rsidR="00101B71" w:rsidRPr="00D02D26" w:rsidRDefault="00101B71" w:rsidP="00101B7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………EUR</w:t>
            </w:r>
          </w:p>
        </w:tc>
        <w:tc>
          <w:tcPr>
            <w:tcW w:w="1766" w:type="dxa"/>
            <w:gridSpan w:val="2"/>
          </w:tcPr>
          <w:p w14:paraId="6EF23D37" w14:textId="77777777" w:rsidR="00101B71" w:rsidRDefault="00101B71" w:rsidP="00101B7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02D26">
              <w:rPr>
                <w:rFonts w:ascii="Times New Roman" w:hAnsi="Times New Roman"/>
                <w:sz w:val="22"/>
                <w:szCs w:val="22"/>
                <w:lang w:val="en-GB"/>
              </w:rPr>
              <w:t>Total H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D02D26">
              <w:rPr>
                <w:rFonts w:ascii="Times New Roman" w:hAnsi="Times New Roman"/>
                <w:sz w:val="22"/>
                <w:szCs w:val="22"/>
                <w:lang w:val="en-GB"/>
              </w:rPr>
              <w:t>= (H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3</w:t>
            </w:r>
            <w:r w:rsidRPr="00D02D26">
              <w:rPr>
                <w:rFonts w:ascii="Times New Roman" w:hAnsi="Times New Roman"/>
                <w:sz w:val="22"/>
                <w:szCs w:val="22"/>
                <w:lang w:val="en-GB"/>
              </w:rPr>
              <w:t>+H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4</w:t>
            </w:r>
            <w:r w:rsidRPr="00D02D26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  <w:r w:rsidRPr="00D56E1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*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D56E14">
              <w:rPr>
                <w:rFonts w:ascii="Times New Roman" w:hAnsi="Times New Roman"/>
                <w:sz w:val="22"/>
                <w:szCs w:val="22"/>
                <w:lang w:val="en-GB"/>
              </w:rPr>
              <w:t>100</w:t>
            </w:r>
          </w:p>
          <w:p w14:paraId="5E236AA1" w14:textId="77777777" w:rsidR="00101B71" w:rsidRPr="00D02D26" w:rsidRDefault="00101B71" w:rsidP="00101B7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………EUR</w:t>
            </w:r>
          </w:p>
        </w:tc>
      </w:tr>
      <w:tr w:rsidR="00101B71" w:rsidRPr="00471CC6" w14:paraId="1B34CABD" w14:textId="77777777" w:rsidTr="003A2B7D">
        <w:trPr>
          <w:gridAfter w:val="1"/>
          <w:wAfter w:w="153" w:type="dxa"/>
          <w:trHeight w:val="402"/>
          <w:jc w:val="center"/>
        </w:trPr>
        <w:tc>
          <w:tcPr>
            <w:tcW w:w="14990" w:type="dxa"/>
            <w:gridSpan w:val="16"/>
          </w:tcPr>
          <w:p w14:paraId="1A892A9F" w14:textId="77777777" w:rsidR="00101B71" w:rsidRPr="002B4F0B" w:rsidRDefault="00101B71" w:rsidP="00101B7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B4F0B">
              <w:rPr>
                <w:rFonts w:ascii="Times New Roman" w:hAnsi="Times New Roman"/>
                <w:sz w:val="22"/>
                <w:szCs w:val="22"/>
                <w:lang w:val="en-GB"/>
              </w:rPr>
              <w:t>Grand total = Total F + Total G + Total H</w:t>
            </w:r>
          </w:p>
        </w:tc>
      </w:tr>
    </w:tbl>
    <w:p w14:paraId="5352783F" w14:textId="77777777" w:rsidR="00CC74FC" w:rsidRDefault="00CC74FC" w:rsidP="00F21CCE">
      <w:pPr>
        <w:rPr>
          <w:lang w:val="en-GB"/>
        </w:rPr>
      </w:pPr>
    </w:p>
    <w:sectPr w:rsidR="00CC74FC" w:rsidSect="00FF25D7">
      <w:footerReference w:type="default" r:id="rId8"/>
      <w:footerReference w:type="first" r:id="rId9"/>
      <w:type w:val="oddPage"/>
      <w:pgSz w:w="16840" w:h="11907" w:orient="landscape" w:code="9"/>
      <w:pgMar w:top="142" w:right="1134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17C0F" w14:textId="77777777" w:rsidR="00DA421D" w:rsidRDefault="00DA421D">
      <w:r>
        <w:separator/>
      </w:r>
    </w:p>
  </w:endnote>
  <w:endnote w:type="continuationSeparator" w:id="0">
    <w:p w14:paraId="74957BE2" w14:textId="77777777" w:rsidR="00DA421D" w:rsidRDefault="00DA4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FA84" w14:textId="77777777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2B4F0B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2B4F0B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63A37" w14:textId="77777777" w:rsidR="004A2F1C" w:rsidRPr="003C52C0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D56E14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D56E14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5FAEC" w14:textId="77777777" w:rsidR="00DA421D" w:rsidRDefault="00DA421D">
      <w:r>
        <w:separator/>
      </w:r>
    </w:p>
  </w:footnote>
  <w:footnote w:type="continuationSeparator" w:id="0">
    <w:p w14:paraId="543A2008" w14:textId="77777777" w:rsidR="00DA421D" w:rsidRDefault="00DA421D">
      <w:r>
        <w:continuationSeparator/>
      </w:r>
    </w:p>
  </w:footnote>
  <w:footnote w:id="1">
    <w:p w14:paraId="41828AED" w14:textId="03B50570" w:rsidR="00346E59" w:rsidRDefault="00912F2B" w:rsidP="00A569FD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Pr="00473368">
        <w:rPr>
          <w:rFonts w:ascii="Times New Roman" w:hAnsi="Times New Roman"/>
          <w:lang w:val="en-GB"/>
        </w:rPr>
        <w:tab/>
      </w:r>
      <w:r w:rsidRPr="00CC74FC">
        <w:rPr>
          <w:rFonts w:ascii="Times New Roman" w:hAnsi="Times New Roman"/>
          <w:lang w:val="en-GB"/>
        </w:rPr>
        <w:t xml:space="preserve">[DAP (Delivered </w:t>
      </w:r>
      <w:r w:rsidR="002A1E30" w:rsidRPr="00CC74FC">
        <w:rPr>
          <w:rFonts w:ascii="Times New Roman" w:hAnsi="Times New Roman"/>
          <w:lang w:val="en-GB"/>
        </w:rPr>
        <w:t>at</w:t>
      </w:r>
      <w:r w:rsidRPr="00CC74FC">
        <w:rPr>
          <w:rFonts w:ascii="Times New Roman" w:hAnsi="Times New Roman"/>
          <w:lang w:val="en-GB"/>
        </w:rPr>
        <w:t xml:space="preserve"> Place</w:t>
      </w:r>
      <w:r w:rsidR="00B4386E" w:rsidRPr="00CC74FC">
        <w:rPr>
          <w:rFonts w:ascii="Times New Roman" w:hAnsi="Times New Roman"/>
          <w:lang w:val="en-GB"/>
        </w:rPr>
        <w:t>)]</w:t>
      </w:r>
      <w:r w:rsidR="00B4386E" w:rsidRPr="00473368">
        <w:rPr>
          <w:rFonts w:ascii="Times New Roman" w:hAnsi="Times New Roman"/>
          <w:lang w:val="en-GB"/>
        </w:rPr>
        <w:t xml:space="preserve"> —</w:t>
      </w:r>
      <w:r w:rsidRPr="00473368">
        <w:rPr>
          <w:rFonts w:ascii="Times New Roman" w:hAnsi="Times New Roman"/>
          <w:lang w:val="en-GB"/>
        </w:rPr>
        <w:t xml:space="preserve"> </w:t>
      </w:r>
      <w:r w:rsidR="00DF4978" w:rsidRPr="00DF4978">
        <w:rPr>
          <w:rFonts w:ascii="Times New Roman" w:hAnsi="Times New Roman"/>
          <w:lang w:val="en-GB"/>
        </w:rPr>
        <w:t>Incoterms 201</w:t>
      </w:r>
      <w:r w:rsidR="00346E59" w:rsidRPr="00DF4978">
        <w:rPr>
          <w:rFonts w:ascii="Times New Roman" w:hAnsi="Times New Roman"/>
          <w:lang w:val="en-GB"/>
        </w:rPr>
        <w:t>0 International Chamber of Commerce</w:t>
      </w:r>
      <w:r w:rsidR="00346E59">
        <w:rPr>
          <w:rFonts w:ascii="Times New Roman" w:hAnsi="Times New Roman"/>
          <w:lang w:val="en-GB"/>
        </w:rPr>
        <w:t>.</w:t>
      </w:r>
    </w:p>
    <w:p w14:paraId="481882DC" w14:textId="77777777" w:rsidR="00EF36EC" w:rsidRPr="00473368" w:rsidRDefault="00EF36EC" w:rsidP="00A569FD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</w:t>
      </w:r>
      <w:r>
        <w:rPr>
          <w:rFonts w:ascii="Times New Roman" w:hAnsi="Times New Roman"/>
          <w:lang w:val="en-GB"/>
        </w:rPr>
        <w:tab/>
      </w:r>
      <w:r w:rsidR="00D148CC" w:rsidRPr="00D148CC">
        <w:rPr>
          <w:rFonts w:ascii="Times New Roman" w:hAnsi="Times New Roman"/>
          <w:b/>
          <w:lang w:val="en-GB"/>
        </w:rPr>
        <w:t>Billing: t</w:t>
      </w:r>
      <w:r w:rsidRPr="00D148CC">
        <w:rPr>
          <w:rFonts w:ascii="Times New Roman" w:hAnsi="Times New Roman"/>
          <w:b/>
          <w:lang w:val="en-GB"/>
        </w:rPr>
        <w:t xml:space="preserve">he total number of the exceeded </w:t>
      </w:r>
      <w:r w:rsidR="00F36B8F">
        <w:rPr>
          <w:rFonts w:ascii="Times New Roman" w:hAnsi="Times New Roman"/>
          <w:b/>
          <w:lang w:val="en-GB"/>
        </w:rPr>
        <w:t xml:space="preserve">included impressions </w:t>
      </w:r>
      <w:r w:rsidRPr="00D148CC">
        <w:rPr>
          <w:rFonts w:ascii="Times New Roman" w:hAnsi="Times New Roman"/>
          <w:b/>
          <w:lang w:val="en-GB"/>
        </w:rPr>
        <w:t xml:space="preserve">should be calculated per printer model (not per device). </w:t>
      </w:r>
      <w:r w:rsidR="00D148CC" w:rsidRPr="00D148CC">
        <w:rPr>
          <w:rFonts w:ascii="Times New Roman" w:hAnsi="Times New Roman"/>
          <w:b/>
          <w:lang w:val="en-GB"/>
        </w:rPr>
        <w:t xml:space="preserve">Clarification: </w:t>
      </w:r>
      <w:r w:rsidRPr="00D148CC">
        <w:rPr>
          <w:rFonts w:ascii="Times New Roman" w:hAnsi="Times New Roman"/>
          <w:b/>
          <w:lang w:val="en-GB"/>
        </w:rPr>
        <w:t xml:space="preserve">if individual or more rented printers </w:t>
      </w:r>
      <w:r w:rsidR="00D148CC" w:rsidRPr="00D148CC">
        <w:rPr>
          <w:rFonts w:ascii="Times New Roman" w:hAnsi="Times New Roman"/>
          <w:b/>
          <w:lang w:val="en-GB"/>
        </w:rPr>
        <w:t xml:space="preserve">from specific model </w:t>
      </w:r>
      <w:r w:rsidRPr="00D148CC">
        <w:rPr>
          <w:rFonts w:ascii="Times New Roman" w:hAnsi="Times New Roman"/>
          <w:b/>
          <w:lang w:val="en-GB"/>
        </w:rPr>
        <w:t xml:space="preserve">exceed the included printed pages per month, but </w:t>
      </w:r>
      <w:r w:rsidR="00D148CC" w:rsidRPr="00D148CC">
        <w:rPr>
          <w:rFonts w:ascii="Times New Roman" w:hAnsi="Times New Roman"/>
          <w:b/>
          <w:lang w:val="en-GB"/>
        </w:rPr>
        <w:t>in summary all devices from this model don’t exceed the included impressions, should not be calculated exceeded impressions</w:t>
      </w:r>
      <w:r w:rsidR="00F36B8F">
        <w:rPr>
          <w:rFonts w:ascii="Times New Roman" w:hAnsi="Times New Roman"/>
          <w:b/>
          <w:lang w:val="en-GB"/>
        </w:rPr>
        <w:t xml:space="preserve"> in the monthly invoice.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452549363">
    <w:abstractNumId w:val="6"/>
  </w:num>
  <w:num w:numId="2" w16cid:durableId="1147820957">
    <w:abstractNumId w:val="31"/>
  </w:num>
  <w:num w:numId="3" w16cid:durableId="1703439920">
    <w:abstractNumId w:val="5"/>
  </w:num>
  <w:num w:numId="4" w16cid:durableId="5641667">
    <w:abstractNumId w:val="24"/>
  </w:num>
  <w:num w:numId="5" w16cid:durableId="295065428">
    <w:abstractNumId w:val="20"/>
  </w:num>
  <w:num w:numId="6" w16cid:durableId="2054962642">
    <w:abstractNumId w:val="15"/>
  </w:num>
  <w:num w:numId="7" w16cid:durableId="1901820543">
    <w:abstractNumId w:val="13"/>
  </w:num>
  <w:num w:numId="8" w16cid:durableId="798302542">
    <w:abstractNumId w:val="19"/>
  </w:num>
  <w:num w:numId="9" w16cid:durableId="1413158671">
    <w:abstractNumId w:val="37"/>
  </w:num>
  <w:num w:numId="10" w16cid:durableId="1576160538">
    <w:abstractNumId w:val="9"/>
  </w:num>
  <w:num w:numId="11" w16cid:durableId="445277425">
    <w:abstractNumId w:val="10"/>
  </w:num>
  <w:num w:numId="12" w16cid:durableId="960955801">
    <w:abstractNumId w:val="11"/>
  </w:num>
  <w:num w:numId="13" w16cid:durableId="2134789259">
    <w:abstractNumId w:val="23"/>
  </w:num>
  <w:num w:numId="14" w16cid:durableId="706568816">
    <w:abstractNumId w:val="28"/>
  </w:num>
  <w:num w:numId="15" w16cid:durableId="883324894">
    <w:abstractNumId w:val="33"/>
  </w:num>
  <w:num w:numId="16" w16cid:durableId="1537964026">
    <w:abstractNumId w:val="7"/>
  </w:num>
  <w:num w:numId="17" w16cid:durableId="1964191681">
    <w:abstractNumId w:val="18"/>
  </w:num>
  <w:num w:numId="18" w16cid:durableId="695427807">
    <w:abstractNumId w:val="22"/>
  </w:num>
  <w:num w:numId="19" w16cid:durableId="1204947335">
    <w:abstractNumId w:val="27"/>
  </w:num>
  <w:num w:numId="20" w16cid:durableId="608663568">
    <w:abstractNumId w:val="8"/>
  </w:num>
  <w:num w:numId="21" w16cid:durableId="1461731606">
    <w:abstractNumId w:val="21"/>
  </w:num>
  <w:num w:numId="22" w16cid:durableId="950014023">
    <w:abstractNumId w:val="12"/>
  </w:num>
  <w:num w:numId="23" w16cid:durableId="754594513">
    <w:abstractNumId w:val="14"/>
  </w:num>
  <w:num w:numId="24" w16cid:durableId="866679196">
    <w:abstractNumId w:val="30"/>
  </w:num>
  <w:num w:numId="25" w16cid:durableId="591159375">
    <w:abstractNumId w:val="17"/>
  </w:num>
  <w:num w:numId="26" w16cid:durableId="287399223">
    <w:abstractNumId w:val="16"/>
  </w:num>
  <w:num w:numId="27" w16cid:durableId="1138063964">
    <w:abstractNumId w:val="34"/>
  </w:num>
  <w:num w:numId="28" w16cid:durableId="1653170096">
    <w:abstractNumId w:val="35"/>
  </w:num>
  <w:num w:numId="29" w16cid:durableId="894514372">
    <w:abstractNumId w:val="1"/>
  </w:num>
  <w:num w:numId="30" w16cid:durableId="297879557">
    <w:abstractNumId w:val="29"/>
  </w:num>
  <w:num w:numId="31" w16cid:durableId="738133235">
    <w:abstractNumId w:val="25"/>
  </w:num>
  <w:num w:numId="32" w16cid:durableId="95053951">
    <w:abstractNumId w:val="3"/>
  </w:num>
  <w:num w:numId="33" w16cid:durableId="406149994">
    <w:abstractNumId w:val="4"/>
  </w:num>
  <w:num w:numId="34" w16cid:durableId="1241674841">
    <w:abstractNumId w:val="2"/>
  </w:num>
  <w:num w:numId="35" w16cid:durableId="963776359">
    <w:abstractNumId w:val="0"/>
  </w:num>
  <w:num w:numId="36" w16cid:durableId="577137360">
    <w:abstractNumId w:val="26"/>
  </w:num>
  <w:num w:numId="37" w16cid:durableId="196897479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010B"/>
    <w:rsid w:val="000021E1"/>
    <w:rsid w:val="0001321E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3837"/>
    <w:rsid w:val="000B4BD4"/>
    <w:rsid w:val="000C4AE6"/>
    <w:rsid w:val="000C4BD3"/>
    <w:rsid w:val="000C4C1C"/>
    <w:rsid w:val="000D11E3"/>
    <w:rsid w:val="000D24E3"/>
    <w:rsid w:val="000D2B44"/>
    <w:rsid w:val="000D40DB"/>
    <w:rsid w:val="000D4818"/>
    <w:rsid w:val="000D58A7"/>
    <w:rsid w:val="000E6566"/>
    <w:rsid w:val="000E7B75"/>
    <w:rsid w:val="000F3ADF"/>
    <w:rsid w:val="000F5F5F"/>
    <w:rsid w:val="00101B71"/>
    <w:rsid w:val="00103348"/>
    <w:rsid w:val="00103913"/>
    <w:rsid w:val="00111B28"/>
    <w:rsid w:val="00115916"/>
    <w:rsid w:val="00122532"/>
    <w:rsid w:val="00126CBD"/>
    <w:rsid w:val="001302A7"/>
    <w:rsid w:val="0014659F"/>
    <w:rsid w:val="00150767"/>
    <w:rsid w:val="001536B3"/>
    <w:rsid w:val="00156AE5"/>
    <w:rsid w:val="00157DEE"/>
    <w:rsid w:val="001762B0"/>
    <w:rsid w:val="001766D9"/>
    <w:rsid w:val="0018117B"/>
    <w:rsid w:val="00181980"/>
    <w:rsid w:val="001831A4"/>
    <w:rsid w:val="00187253"/>
    <w:rsid w:val="001932AF"/>
    <w:rsid w:val="001937B4"/>
    <w:rsid w:val="001B3D0E"/>
    <w:rsid w:val="001B538C"/>
    <w:rsid w:val="001B5454"/>
    <w:rsid w:val="001C6B33"/>
    <w:rsid w:val="001D0532"/>
    <w:rsid w:val="001D0B92"/>
    <w:rsid w:val="001D7A8C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9785E"/>
    <w:rsid w:val="002A0041"/>
    <w:rsid w:val="002A1E30"/>
    <w:rsid w:val="002A5DD9"/>
    <w:rsid w:val="002B1A14"/>
    <w:rsid w:val="002B4F0B"/>
    <w:rsid w:val="002B53C5"/>
    <w:rsid w:val="002B6401"/>
    <w:rsid w:val="002C47B3"/>
    <w:rsid w:val="002C649A"/>
    <w:rsid w:val="002D2FC0"/>
    <w:rsid w:val="002D3195"/>
    <w:rsid w:val="002D3F16"/>
    <w:rsid w:val="002F0F4D"/>
    <w:rsid w:val="002F1222"/>
    <w:rsid w:val="003067A8"/>
    <w:rsid w:val="00321DDE"/>
    <w:rsid w:val="00322263"/>
    <w:rsid w:val="003308C6"/>
    <w:rsid w:val="003342AC"/>
    <w:rsid w:val="003409B8"/>
    <w:rsid w:val="00345D88"/>
    <w:rsid w:val="00346E59"/>
    <w:rsid w:val="00347B7E"/>
    <w:rsid w:val="003502E9"/>
    <w:rsid w:val="00351351"/>
    <w:rsid w:val="00360344"/>
    <w:rsid w:val="003613D2"/>
    <w:rsid w:val="0036588A"/>
    <w:rsid w:val="00371851"/>
    <w:rsid w:val="00371F01"/>
    <w:rsid w:val="003721AD"/>
    <w:rsid w:val="00384BAB"/>
    <w:rsid w:val="00386254"/>
    <w:rsid w:val="00387C56"/>
    <w:rsid w:val="003A2B7D"/>
    <w:rsid w:val="003A5A11"/>
    <w:rsid w:val="003B27EE"/>
    <w:rsid w:val="003C1651"/>
    <w:rsid w:val="003C52C0"/>
    <w:rsid w:val="003C73F0"/>
    <w:rsid w:val="003D3CAA"/>
    <w:rsid w:val="003D7611"/>
    <w:rsid w:val="003E64CB"/>
    <w:rsid w:val="003F211B"/>
    <w:rsid w:val="003F2FA4"/>
    <w:rsid w:val="003F3B51"/>
    <w:rsid w:val="003F693D"/>
    <w:rsid w:val="003F7DB7"/>
    <w:rsid w:val="0040221E"/>
    <w:rsid w:val="00417B63"/>
    <w:rsid w:val="00420666"/>
    <w:rsid w:val="004300D4"/>
    <w:rsid w:val="004316F0"/>
    <w:rsid w:val="004327BD"/>
    <w:rsid w:val="0043492D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87C23"/>
    <w:rsid w:val="004947CB"/>
    <w:rsid w:val="004A2F1C"/>
    <w:rsid w:val="004A7ED9"/>
    <w:rsid w:val="004C0B58"/>
    <w:rsid w:val="004C35B5"/>
    <w:rsid w:val="004D2FD8"/>
    <w:rsid w:val="004F5C57"/>
    <w:rsid w:val="00501FF0"/>
    <w:rsid w:val="00504FF0"/>
    <w:rsid w:val="00505C5D"/>
    <w:rsid w:val="00506CA1"/>
    <w:rsid w:val="00520142"/>
    <w:rsid w:val="005226B4"/>
    <w:rsid w:val="0052753F"/>
    <w:rsid w:val="00534046"/>
    <w:rsid w:val="00535826"/>
    <w:rsid w:val="00536B4A"/>
    <w:rsid w:val="00542930"/>
    <w:rsid w:val="00571BF9"/>
    <w:rsid w:val="00575CB0"/>
    <w:rsid w:val="00591F23"/>
    <w:rsid w:val="00593550"/>
    <w:rsid w:val="0059395C"/>
    <w:rsid w:val="005B2018"/>
    <w:rsid w:val="005B3248"/>
    <w:rsid w:val="005C0EA1"/>
    <w:rsid w:val="005D416B"/>
    <w:rsid w:val="005D5DFB"/>
    <w:rsid w:val="005F015F"/>
    <w:rsid w:val="005F3C51"/>
    <w:rsid w:val="005F62D0"/>
    <w:rsid w:val="00610911"/>
    <w:rsid w:val="006311FE"/>
    <w:rsid w:val="00633829"/>
    <w:rsid w:val="006408AC"/>
    <w:rsid w:val="00664303"/>
    <w:rsid w:val="0066519D"/>
    <w:rsid w:val="00666B7E"/>
    <w:rsid w:val="00670FA7"/>
    <w:rsid w:val="0067240B"/>
    <w:rsid w:val="00677500"/>
    <w:rsid w:val="0068247E"/>
    <w:rsid w:val="006917B2"/>
    <w:rsid w:val="006973FF"/>
    <w:rsid w:val="006B0AB1"/>
    <w:rsid w:val="006B791A"/>
    <w:rsid w:val="006C2F05"/>
    <w:rsid w:val="006D5ACF"/>
    <w:rsid w:val="006E56FD"/>
    <w:rsid w:val="006E6880"/>
    <w:rsid w:val="00702C8A"/>
    <w:rsid w:val="007041DE"/>
    <w:rsid w:val="00711C72"/>
    <w:rsid w:val="00721854"/>
    <w:rsid w:val="0073450F"/>
    <w:rsid w:val="00740790"/>
    <w:rsid w:val="00750EF2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F63D0"/>
    <w:rsid w:val="00806CE0"/>
    <w:rsid w:val="00811F58"/>
    <w:rsid w:val="00837253"/>
    <w:rsid w:val="00853C91"/>
    <w:rsid w:val="00853F9D"/>
    <w:rsid w:val="0085667F"/>
    <w:rsid w:val="008610B3"/>
    <w:rsid w:val="008617F3"/>
    <w:rsid w:val="008808CB"/>
    <w:rsid w:val="00880A8D"/>
    <w:rsid w:val="008859E6"/>
    <w:rsid w:val="00894070"/>
    <w:rsid w:val="008A39B7"/>
    <w:rsid w:val="008A72A0"/>
    <w:rsid w:val="008B1D13"/>
    <w:rsid w:val="008B6529"/>
    <w:rsid w:val="008C4A75"/>
    <w:rsid w:val="008D1DC9"/>
    <w:rsid w:val="008E1BB2"/>
    <w:rsid w:val="008E40E2"/>
    <w:rsid w:val="008E7E35"/>
    <w:rsid w:val="008F297A"/>
    <w:rsid w:val="008F5A3A"/>
    <w:rsid w:val="008F5CD9"/>
    <w:rsid w:val="00900823"/>
    <w:rsid w:val="00900DC7"/>
    <w:rsid w:val="00912F2B"/>
    <w:rsid w:val="00920A51"/>
    <w:rsid w:val="00921CB0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A7CE3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06CCA"/>
    <w:rsid w:val="00A273CA"/>
    <w:rsid w:val="00A33494"/>
    <w:rsid w:val="00A37A9E"/>
    <w:rsid w:val="00A42F83"/>
    <w:rsid w:val="00A45021"/>
    <w:rsid w:val="00A512C9"/>
    <w:rsid w:val="00A539E4"/>
    <w:rsid w:val="00A569FD"/>
    <w:rsid w:val="00A616AC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592"/>
    <w:rsid w:val="00AC7636"/>
    <w:rsid w:val="00AD525A"/>
    <w:rsid w:val="00AE6600"/>
    <w:rsid w:val="00AE7D13"/>
    <w:rsid w:val="00AF4052"/>
    <w:rsid w:val="00B07102"/>
    <w:rsid w:val="00B1165D"/>
    <w:rsid w:val="00B165A1"/>
    <w:rsid w:val="00B20FC8"/>
    <w:rsid w:val="00B277E4"/>
    <w:rsid w:val="00B27BA0"/>
    <w:rsid w:val="00B3168E"/>
    <w:rsid w:val="00B40998"/>
    <w:rsid w:val="00B426D7"/>
    <w:rsid w:val="00B4386E"/>
    <w:rsid w:val="00B44DC5"/>
    <w:rsid w:val="00B45BE7"/>
    <w:rsid w:val="00B4772C"/>
    <w:rsid w:val="00B63280"/>
    <w:rsid w:val="00B70C0E"/>
    <w:rsid w:val="00B74B04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478E6"/>
    <w:rsid w:val="00C61158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4FC"/>
    <w:rsid w:val="00CC7DE2"/>
    <w:rsid w:val="00CD7F25"/>
    <w:rsid w:val="00CF277D"/>
    <w:rsid w:val="00CF31DE"/>
    <w:rsid w:val="00CF637C"/>
    <w:rsid w:val="00CF6CFA"/>
    <w:rsid w:val="00D02D26"/>
    <w:rsid w:val="00D148CC"/>
    <w:rsid w:val="00D24893"/>
    <w:rsid w:val="00D25598"/>
    <w:rsid w:val="00D43612"/>
    <w:rsid w:val="00D476D7"/>
    <w:rsid w:val="00D52CBF"/>
    <w:rsid w:val="00D56E14"/>
    <w:rsid w:val="00D576CA"/>
    <w:rsid w:val="00D66F04"/>
    <w:rsid w:val="00D733F8"/>
    <w:rsid w:val="00D75213"/>
    <w:rsid w:val="00D7759E"/>
    <w:rsid w:val="00D83D1B"/>
    <w:rsid w:val="00D871AF"/>
    <w:rsid w:val="00D979C6"/>
    <w:rsid w:val="00DA421D"/>
    <w:rsid w:val="00DA4AB8"/>
    <w:rsid w:val="00DC150C"/>
    <w:rsid w:val="00DC50E2"/>
    <w:rsid w:val="00DC54A0"/>
    <w:rsid w:val="00DC6B46"/>
    <w:rsid w:val="00DC6C9C"/>
    <w:rsid w:val="00DD0624"/>
    <w:rsid w:val="00DD6EFF"/>
    <w:rsid w:val="00DE0149"/>
    <w:rsid w:val="00DF4978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EE6DBC"/>
    <w:rsid w:val="00EF36EC"/>
    <w:rsid w:val="00F02006"/>
    <w:rsid w:val="00F043C3"/>
    <w:rsid w:val="00F04E99"/>
    <w:rsid w:val="00F0574A"/>
    <w:rsid w:val="00F11BCD"/>
    <w:rsid w:val="00F21CCE"/>
    <w:rsid w:val="00F328F5"/>
    <w:rsid w:val="00F33A99"/>
    <w:rsid w:val="00F35693"/>
    <w:rsid w:val="00F36B8F"/>
    <w:rsid w:val="00F45C98"/>
    <w:rsid w:val="00F465E9"/>
    <w:rsid w:val="00F50F0C"/>
    <w:rsid w:val="00F5685D"/>
    <w:rsid w:val="00F56D4C"/>
    <w:rsid w:val="00F658F3"/>
    <w:rsid w:val="00F76CA2"/>
    <w:rsid w:val="00F8016B"/>
    <w:rsid w:val="00F804E1"/>
    <w:rsid w:val="00F87D00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  <w:rsid w:val="00FF0566"/>
    <w:rsid w:val="00FF25D7"/>
    <w:rsid w:val="00FF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150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7C6FB4"/>
  <w15:chartTrackingRefBased/>
  <w15:docId w15:val="{C11A76F5-3844-4210-8500-6EBB52B0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150" w:eastAsia="en-150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9227F-F58F-463C-A7D1-3D8DEE1C6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EULEX Kosovo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Radu Ghizdeanu</cp:lastModifiedBy>
  <cp:revision>5</cp:revision>
  <cp:lastPrinted>2015-12-03T09:09:00Z</cp:lastPrinted>
  <dcterms:created xsi:type="dcterms:W3CDTF">2026-07-16T09:02:00Z</dcterms:created>
  <dcterms:modified xsi:type="dcterms:W3CDTF">2026-07-28T07:03:00Z</dcterms:modified>
</cp:coreProperties>
</file>